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157" w:rsidRPr="001A184D" w:rsidRDefault="00F81157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F81157" w:rsidRPr="001A184D" w:rsidRDefault="00721E44" w:rsidP="00F8115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184D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F81157" w:rsidRPr="001A184D">
        <w:rPr>
          <w:rFonts w:ascii="Times New Roman" w:hAnsi="Times New Roman" w:cs="Times New Roman"/>
          <w:b/>
          <w:sz w:val="28"/>
          <w:szCs w:val="28"/>
        </w:rPr>
        <w:t>ТРЕБОВАНИЯ К ПРОВЕДЕНИЮ ОЛИМПИАДЫ</w:t>
      </w:r>
    </w:p>
    <w:p w:rsidR="00F81157" w:rsidRPr="001A184D" w:rsidRDefault="00F81157" w:rsidP="00F8115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184D">
        <w:rPr>
          <w:rFonts w:ascii="Times New Roman" w:hAnsi="Times New Roman" w:cs="Times New Roman"/>
          <w:b/>
          <w:sz w:val="28"/>
          <w:szCs w:val="28"/>
        </w:rPr>
        <w:t xml:space="preserve">              ПО   АНГЛИЙСКОМУ ЯЗЫКУ  (МУНИЦИПАЛЬНЫЙ ТУР)</w:t>
      </w:r>
    </w:p>
    <w:p w:rsidR="00F81157" w:rsidRPr="001A184D" w:rsidRDefault="00F81157" w:rsidP="00F8115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A184D">
        <w:rPr>
          <w:rFonts w:ascii="Times New Roman" w:hAnsi="Times New Roman" w:cs="Times New Roman"/>
          <w:b/>
          <w:sz w:val="28"/>
          <w:szCs w:val="28"/>
        </w:rPr>
        <w:t>1</w:t>
      </w:r>
      <w:r w:rsidRPr="001A184D">
        <w:rPr>
          <w:rFonts w:ascii="Times New Roman" w:hAnsi="Times New Roman" w:cs="Times New Roman"/>
          <w:sz w:val="28"/>
          <w:szCs w:val="28"/>
        </w:rPr>
        <w:t>.1  Основными целями и задачами Олимпиады являются: выявление и развитие у учащихся творческих способностей, интереса к научно-исследовательской деятельности в области лингвистики и культуры англоязычных стран; поддержка одаренных детей, в том числе содействие в их профессиональной ориентации и продолжении образования; пропаганда гуманитарных знаний среди молодежи; развитие готовности и способности школьников осуществлять речевое общение на межнациональном уровне.</w:t>
      </w:r>
      <w:proofErr w:type="gramEnd"/>
      <w:r w:rsidRPr="001A184D">
        <w:rPr>
          <w:rFonts w:ascii="Times New Roman" w:hAnsi="Times New Roman" w:cs="Times New Roman"/>
          <w:sz w:val="28"/>
          <w:szCs w:val="28"/>
        </w:rPr>
        <w:t xml:space="preserve"> На муниципальном этапе Олимпиады осуществляется </w:t>
      </w:r>
      <w:r w:rsidRPr="001A184D">
        <w:rPr>
          <w:rFonts w:ascii="Times New Roman" w:hAnsi="Times New Roman" w:cs="Times New Roman"/>
          <w:i/>
          <w:sz w:val="28"/>
          <w:szCs w:val="28"/>
        </w:rPr>
        <w:t>о</w:t>
      </w:r>
      <w:r w:rsidRPr="001A184D">
        <w:rPr>
          <w:rFonts w:ascii="Times New Roman" w:hAnsi="Times New Roman" w:cs="Times New Roman"/>
          <w:i/>
          <w:sz w:val="28"/>
          <w:szCs w:val="28"/>
          <w:u w:val="single"/>
        </w:rPr>
        <w:t>тбор участников для Регионального этапа.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1.2. Для проведения муниципального этапа Олимпиады создается Жюри, которое организует предусмотренные Олимпиадой состязания в строгом соответствии с настоящими Требованиями. Жюри Олимпиады выполняет следующие функции: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изучает олимпиадные задания, подготовленные </w:t>
      </w:r>
      <w:proofErr w:type="gramStart"/>
      <w:r w:rsidR="000E7CA9">
        <w:rPr>
          <w:rFonts w:ascii="Times New Roman" w:hAnsi="Times New Roman" w:cs="Times New Roman"/>
          <w:sz w:val="28"/>
          <w:szCs w:val="28"/>
        </w:rPr>
        <w:t>региональной</w:t>
      </w:r>
      <w:proofErr w:type="gramEnd"/>
      <w:r w:rsidR="000E7CA9">
        <w:rPr>
          <w:rFonts w:ascii="Times New Roman" w:hAnsi="Times New Roman" w:cs="Times New Roman"/>
          <w:sz w:val="28"/>
          <w:szCs w:val="28"/>
        </w:rPr>
        <w:t xml:space="preserve"> </w:t>
      </w:r>
      <w:r w:rsidRPr="001A184D">
        <w:rPr>
          <w:rFonts w:ascii="Times New Roman" w:hAnsi="Times New Roman" w:cs="Times New Roman"/>
          <w:sz w:val="28"/>
          <w:szCs w:val="28"/>
        </w:rPr>
        <w:t xml:space="preserve"> предметно-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методической комиссией, критерии и методику их оценивания;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A184D">
        <w:rPr>
          <w:rFonts w:ascii="Times New Roman" w:hAnsi="Times New Roman" w:cs="Times New Roman"/>
          <w:sz w:val="28"/>
          <w:szCs w:val="28"/>
        </w:rPr>
        <w:t xml:space="preserve">осуществляет контроль за работой участников во время конкурсов Олимпиады, отвечает на вопросы участников по содержанию олимпиадных заданий, проверяет и оценивает олимпиадные работы участников в соответствии с критериями и методикой, разработанными </w:t>
      </w:r>
      <w:r w:rsidR="000E7CA9">
        <w:rPr>
          <w:rFonts w:ascii="Times New Roman" w:hAnsi="Times New Roman" w:cs="Times New Roman"/>
          <w:sz w:val="28"/>
          <w:szCs w:val="28"/>
        </w:rPr>
        <w:t>региональной</w:t>
      </w:r>
      <w:r w:rsidRPr="001A184D">
        <w:rPr>
          <w:rFonts w:ascii="Times New Roman" w:hAnsi="Times New Roman" w:cs="Times New Roman"/>
          <w:sz w:val="28"/>
          <w:szCs w:val="28"/>
        </w:rPr>
        <w:t xml:space="preserve"> предметно-методической комиссией; проводит разбор выполнения заданий конкурсов с участниками Олимпиады и/или проводит показ выполненных участниками Олимпиады работ; рассматривает  апелляции участников;</w:t>
      </w:r>
      <w:proofErr w:type="gramEnd"/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составляет рейтинговые таблицы по результатам выполнения заданий и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передает их  на стендах и/или в информационной сети.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Жюри выбирает (или назначается) Председател</w:t>
      </w:r>
      <w:r w:rsidR="00721E44" w:rsidRPr="001A184D">
        <w:rPr>
          <w:rFonts w:ascii="Times New Roman" w:hAnsi="Times New Roman" w:cs="Times New Roman"/>
          <w:sz w:val="28"/>
          <w:szCs w:val="28"/>
        </w:rPr>
        <w:t>я</w:t>
      </w:r>
      <w:r w:rsidRPr="001A184D">
        <w:rPr>
          <w:rFonts w:ascii="Times New Roman" w:hAnsi="Times New Roman" w:cs="Times New Roman"/>
          <w:sz w:val="28"/>
          <w:szCs w:val="28"/>
        </w:rPr>
        <w:t>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lastRenderedPageBreak/>
        <w:t xml:space="preserve">1.3. Для обеспечения комплексного </w:t>
      </w:r>
      <w:proofErr w:type="gramStart"/>
      <w:r w:rsidRPr="001A184D">
        <w:rPr>
          <w:rFonts w:ascii="Times New Roman" w:hAnsi="Times New Roman" w:cs="Times New Roman"/>
          <w:sz w:val="28"/>
          <w:szCs w:val="28"/>
        </w:rPr>
        <w:t>характера проверки уровня коммуникативной компетенции участников</w:t>
      </w:r>
      <w:proofErr w:type="gramEnd"/>
      <w:r w:rsidRPr="001A184D">
        <w:rPr>
          <w:rFonts w:ascii="Times New Roman" w:hAnsi="Times New Roman" w:cs="Times New Roman"/>
          <w:sz w:val="28"/>
          <w:szCs w:val="28"/>
        </w:rPr>
        <w:t xml:space="preserve"> рекомендуется проводить  муниципальный этап олимпиады по </w:t>
      </w:r>
      <w:r w:rsidRPr="001A184D">
        <w:rPr>
          <w:rFonts w:ascii="Times New Roman" w:hAnsi="Times New Roman" w:cs="Times New Roman"/>
          <w:b/>
          <w:sz w:val="28"/>
          <w:szCs w:val="28"/>
        </w:rPr>
        <w:t>четырем конкурсам</w:t>
      </w:r>
      <w:r w:rsidRPr="001A184D">
        <w:rPr>
          <w:rFonts w:ascii="Times New Roman" w:hAnsi="Times New Roman" w:cs="Times New Roman"/>
          <w:sz w:val="28"/>
          <w:szCs w:val="28"/>
        </w:rPr>
        <w:t>: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конкурс понимания устной речи (</w:t>
      </w:r>
      <w:proofErr w:type="spellStart"/>
      <w:r w:rsidRPr="001A184D">
        <w:rPr>
          <w:rFonts w:ascii="Times New Roman" w:hAnsi="Times New Roman" w:cs="Times New Roman"/>
          <w:sz w:val="28"/>
          <w:szCs w:val="28"/>
        </w:rPr>
        <w:t>Listening</w:t>
      </w:r>
      <w:proofErr w:type="spellEnd"/>
      <w:r w:rsidRPr="001A184D">
        <w:rPr>
          <w:rFonts w:ascii="Times New Roman" w:hAnsi="Times New Roman" w:cs="Times New Roman"/>
          <w:sz w:val="28"/>
          <w:szCs w:val="28"/>
        </w:rPr>
        <w:t>)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конкурс понимания письменной речи (</w:t>
      </w:r>
      <w:proofErr w:type="spellStart"/>
      <w:r w:rsidRPr="001A184D">
        <w:rPr>
          <w:rFonts w:ascii="Times New Roman" w:hAnsi="Times New Roman" w:cs="Times New Roman"/>
          <w:sz w:val="28"/>
          <w:szCs w:val="28"/>
        </w:rPr>
        <w:t>Reading</w:t>
      </w:r>
      <w:proofErr w:type="spellEnd"/>
      <w:r w:rsidRPr="001A184D">
        <w:rPr>
          <w:rFonts w:ascii="Times New Roman" w:hAnsi="Times New Roman" w:cs="Times New Roman"/>
          <w:sz w:val="28"/>
          <w:szCs w:val="28"/>
        </w:rPr>
        <w:t>)</w:t>
      </w:r>
    </w:p>
    <w:p w:rsidR="00F81157" w:rsidRPr="001A184D" w:rsidRDefault="00F81157" w:rsidP="001A184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лексико-грамматический тест (</w:t>
      </w:r>
      <w:proofErr w:type="spellStart"/>
      <w:r w:rsidRPr="001A184D">
        <w:rPr>
          <w:rFonts w:ascii="Times New Roman" w:hAnsi="Times New Roman" w:cs="Times New Roman"/>
          <w:sz w:val="28"/>
          <w:szCs w:val="28"/>
        </w:rPr>
        <w:t>Use</w:t>
      </w:r>
      <w:proofErr w:type="spellEnd"/>
      <w:r w:rsidRPr="001A18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84D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1A18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84D"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 w:rsidRPr="001A184D">
        <w:rPr>
          <w:rFonts w:ascii="Times New Roman" w:hAnsi="Times New Roman" w:cs="Times New Roman"/>
          <w:sz w:val="28"/>
          <w:szCs w:val="28"/>
        </w:rPr>
        <w:t>)</w:t>
      </w:r>
    </w:p>
    <w:p w:rsidR="00F81157" w:rsidRPr="001A184D" w:rsidRDefault="00F81157" w:rsidP="001A184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конкурс письменной речи (</w:t>
      </w:r>
      <w:proofErr w:type="spellStart"/>
      <w:r w:rsidRPr="001A184D">
        <w:rPr>
          <w:rFonts w:ascii="Times New Roman" w:hAnsi="Times New Roman" w:cs="Times New Roman"/>
          <w:sz w:val="28"/>
          <w:szCs w:val="28"/>
        </w:rPr>
        <w:t>Writing</w:t>
      </w:r>
      <w:proofErr w:type="spellEnd"/>
      <w:r w:rsidRPr="001A184D">
        <w:rPr>
          <w:rFonts w:ascii="Times New Roman" w:hAnsi="Times New Roman" w:cs="Times New Roman"/>
          <w:sz w:val="28"/>
          <w:szCs w:val="28"/>
        </w:rPr>
        <w:t>).</w:t>
      </w:r>
    </w:p>
    <w:p w:rsidR="00F81157" w:rsidRPr="001A184D" w:rsidRDefault="00F81157" w:rsidP="00F81157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1A184D">
        <w:rPr>
          <w:rFonts w:ascii="Times New Roman" w:hAnsi="Times New Roman" w:cs="Times New Roman"/>
          <w:b/>
          <w:sz w:val="28"/>
          <w:szCs w:val="28"/>
        </w:rPr>
        <w:t>Speaking</w:t>
      </w:r>
      <w:proofErr w:type="spellEnd"/>
      <w:r w:rsidRPr="001A184D">
        <w:rPr>
          <w:rFonts w:ascii="Times New Roman" w:hAnsi="Times New Roman" w:cs="Times New Roman"/>
          <w:sz w:val="28"/>
          <w:szCs w:val="28"/>
        </w:rPr>
        <w:t xml:space="preserve"> в муниципальный тур олимпиады </w:t>
      </w:r>
      <w:r w:rsidRPr="001A184D">
        <w:rPr>
          <w:rFonts w:ascii="Times New Roman" w:hAnsi="Times New Roman" w:cs="Times New Roman"/>
          <w:b/>
          <w:sz w:val="28"/>
          <w:szCs w:val="28"/>
        </w:rPr>
        <w:t>не включён</w:t>
      </w:r>
      <w:r w:rsidRPr="001A184D">
        <w:rPr>
          <w:rFonts w:ascii="Times New Roman" w:hAnsi="Times New Roman" w:cs="Times New Roman"/>
          <w:sz w:val="28"/>
          <w:szCs w:val="28"/>
        </w:rPr>
        <w:t xml:space="preserve">, но </w:t>
      </w:r>
      <w:r w:rsidRPr="001A184D">
        <w:rPr>
          <w:rFonts w:ascii="Times New Roman" w:hAnsi="Times New Roman" w:cs="Times New Roman"/>
          <w:b/>
          <w:sz w:val="28"/>
          <w:szCs w:val="28"/>
          <w:u w:val="single"/>
        </w:rPr>
        <w:t>войдет в региональный тур.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1.4. При проведении конкурсов рекомендуется придерживаться процедуры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проведения конкурсов (см. </w:t>
      </w:r>
      <w:r w:rsidRPr="001A184D">
        <w:rPr>
          <w:rFonts w:ascii="Times New Roman" w:hAnsi="Times New Roman" w:cs="Times New Roman"/>
          <w:b/>
          <w:i/>
          <w:sz w:val="28"/>
          <w:szCs w:val="28"/>
        </w:rPr>
        <w:t>Процедура проведения конкурсов</w:t>
      </w:r>
      <w:r w:rsidRPr="001A184D">
        <w:rPr>
          <w:rFonts w:ascii="Times New Roman" w:hAnsi="Times New Roman" w:cs="Times New Roman"/>
          <w:sz w:val="28"/>
          <w:szCs w:val="28"/>
        </w:rPr>
        <w:t>).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При выставлении оценок (баллов) за каждый конкурс рекомендуется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придерживаться процедуры оценивания конкурсов (см. </w:t>
      </w:r>
      <w:r w:rsidRPr="001A184D">
        <w:rPr>
          <w:rFonts w:ascii="Times New Roman" w:hAnsi="Times New Roman" w:cs="Times New Roman"/>
          <w:b/>
          <w:i/>
          <w:sz w:val="28"/>
          <w:szCs w:val="28"/>
        </w:rPr>
        <w:t>Процедура оценивания конкурсов и Материалы проверки</w:t>
      </w:r>
      <w:r w:rsidRPr="001A184D">
        <w:rPr>
          <w:rFonts w:ascii="Times New Roman" w:hAnsi="Times New Roman" w:cs="Times New Roman"/>
          <w:sz w:val="28"/>
          <w:szCs w:val="28"/>
        </w:rPr>
        <w:t>).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При проведении апелляций рекомендуется придерживаться процедуры</w:t>
      </w:r>
    </w:p>
    <w:p w:rsidR="00F81157" w:rsidRPr="001A184D" w:rsidRDefault="00F81157" w:rsidP="00F8115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проведения апелляций (см. </w:t>
      </w:r>
      <w:r w:rsidRPr="001A184D">
        <w:rPr>
          <w:rFonts w:ascii="Times New Roman" w:hAnsi="Times New Roman" w:cs="Times New Roman"/>
          <w:b/>
          <w:i/>
          <w:sz w:val="28"/>
          <w:szCs w:val="28"/>
        </w:rPr>
        <w:t>Процедура проведения апелляций</w:t>
      </w:r>
      <w:r w:rsidRPr="001A184D">
        <w:rPr>
          <w:rFonts w:ascii="Times New Roman" w:hAnsi="Times New Roman" w:cs="Times New Roman"/>
          <w:sz w:val="28"/>
          <w:szCs w:val="28"/>
        </w:rPr>
        <w:t>).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1.5. Для муниципального этапа рекомендуется уровень: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b/>
          <w:sz w:val="28"/>
          <w:szCs w:val="28"/>
        </w:rPr>
        <w:t xml:space="preserve">для 7-8 классов </w:t>
      </w:r>
      <w:r w:rsidRPr="001A184D">
        <w:rPr>
          <w:rFonts w:ascii="Times New Roman" w:hAnsi="Times New Roman" w:cs="Times New Roman"/>
          <w:sz w:val="28"/>
          <w:szCs w:val="28"/>
        </w:rPr>
        <w:t>– B1- B1+;</w:t>
      </w:r>
    </w:p>
    <w:p w:rsidR="00F81157" w:rsidRPr="001A184D" w:rsidRDefault="00F81157" w:rsidP="00F8115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b/>
          <w:sz w:val="28"/>
          <w:szCs w:val="28"/>
        </w:rPr>
        <w:t xml:space="preserve">для 9 - 11 классов </w:t>
      </w:r>
      <w:r w:rsidRPr="001A184D">
        <w:rPr>
          <w:rFonts w:ascii="Times New Roman" w:hAnsi="Times New Roman" w:cs="Times New Roman"/>
          <w:sz w:val="28"/>
          <w:szCs w:val="28"/>
        </w:rPr>
        <w:t>– B2 – B2+</w:t>
      </w:r>
    </w:p>
    <w:p w:rsidR="00F81157" w:rsidRPr="001A184D" w:rsidRDefault="00F81157" w:rsidP="00F8115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1.6. </w:t>
      </w:r>
      <w:r w:rsidRPr="001A184D">
        <w:rPr>
          <w:rFonts w:ascii="Times New Roman" w:hAnsi="Times New Roman" w:cs="Times New Roman"/>
          <w:b/>
          <w:i/>
          <w:sz w:val="28"/>
          <w:szCs w:val="28"/>
        </w:rPr>
        <w:t xml:space="preserve">Процедура проведения конкурсов. </w:t>
      </w:r>
      <w:r w:rsidRPr="001A1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Перед входом в аудиторию участник должен предъявить паспорт или </w:t>
      </w:r>
      <w:proofErr w:type="gramStart"/>
      <w:r w:rsidRPr="001A184D">
        <w:rPr>
          <w:rFonts w:ascii="Times New Roman" w:hAnsi="Times New Roman" w:cs="Times New Roman"/>
          <w:sz w:val="28"/>
          <w:szCs w:val="28"/>
        </w:rPr>
        <w:t>другое</w:t>
      </w:r>
      <w:proofErr w:type="gramEnd"/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удостоверение личности. Документы участников перед входом в аудиторию проверяют члены жюри. Участники должны сидеть в аудитории на таком расстоянии друг от друга, чтобы не видеть работу соседа. Рассадку участников в аудитории осуществляют члены жюри.</w:t>
      </w:r>
    </w:p>
    <w:p w:rsidR="00F81157" w:rsidRPr="001A184D" w:rsidRDefault="00F81157" w:rsidP="00F8115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Участник может взять с собой в аудиторию ручку, очки, шоколад, воду.</w:t>
      </w:r>
    </w:p>
    <w:p w:rsidR="00F81157" w:rsidRPr="001A184D" w:rsidRDefault="00F81157" w:rsidP="00F8115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lastRenderedPageBreak/>
        <w:t xml:space="preserve">1.7. После общей вводной части члены жюри раздают листы ответов. Член жюри в аудитории проводит инструктаж по </w:t>
      </w:r>
      <w:r w:rsidRPr="001A184D">
        <w:rPr>
          <w:rFonts w:ascii="Times New Roman" w:hAnsi="Times New Roman" w:cs="Times New Roman"/>
          <w:b/>
          <w:sz w:val="28"/>
          <w:szCs w:val="28"/>
        </w:rPr>
        <w:t>порядку оформления листов ответов на русском языке:</w:t>
      </w:r>
    </w:p>
    <w:p w:rsidR="00F81157" w:rsidRPr="001A184D" w:rsidRDefault="00F81157" w:rsidP="00F81157">
      <w:pPr>
        <w:numPr>
          <w:ilvl w:val="0"/>
          <w:numId w:val="1"/>
        </w:numPr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На листе ответов </w:t>
      </w:r>
      <w:r w:rsidR="000E7CA9" w:rsidRPr="001A184D">
        <w:rPr>
          <w:rFonts w:ascii="Times New Roman" w:hAnsi="Times New Roman" w:cs="Times New Roman"/>
          <w:sz w:val="28"/>
          <w:szCs w:val="28"/>
        </w:rPr>
        <w:t>записывается</w:t>
      </w:r>
      <w:r w:rsidRPr="001A184D">
        <w:rPr>
          <w:rFonts w:ascii="Times New Roman" w:hAnsi="Times New Roman" w:cs="Times New Roman"/>
          <w:sz w:val="28"/>
          <w:szCs w:val="28"/>
        </w:rPr>
        <w:t xml:space="preserve"> ID участника. </w:t>
      </w:r>
    </w:p>
    <w:p w:rsidR="00F81157" w:rsidRPr="001A184D" w:rsidRDefault="00F81157" w:rsidP="00F81157">
      <w:pPr>
        <w:numPr>
          <w:ilvl w:val="0"/>
          <w:numId w:val="1"/>
        </w:numPr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На листе ответов </w:t>
      </w:r>
      <w:r w:rsidRPr="001A184D">
        <w:rPr>
          <w:rFonts w:ascii="Times New Roman" w:hAnsi="Times New Roman" w:cs="Times New Roman"/>
          <w:b/>
          <w:sz w:val="28"/>
          <w:szCs w:val="28"/>
          <w:u w:val="single"/>
        </w:rPr>
        <w:t>категорически</w:t>
      </w:r>
      <w:r w:rsidRPr="001A184D">
        <w:rPr>
          <w:rFonts w:ascii="Times New Roman" w:hAnsi="Times New Roman" w:cs="Times New Roman"/>
          <w:sz w:val="28"/>
          <w:szCs w:val="28"/>
        </w:rPr>
        <w:t xml:space="preserve"> запрещается указывать фамилии, делать рисунки или какие-либо отметки.</w:t>
      </w:r>
    </w:p>
    <w:p w:rsidR="00F81157" w:rsidRPr="001A184D" w:rsidRDefault="00F81157" w:rsidP="00F81157">
      <w:pPr>
        <w:numPr>
          <w:ilvl w:val="0"/>
          <w:numId w:val="1"/>
        </w:numPr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Бумага для черновиков раздается </w:t>
      </w:r>
      <w:r w:rsidRPr="001A184D">
        <w:rPr>
          <w:rFonts w:ascii="Times New Roman" w:hAnsi="Times New Roman" w:cs="Times New Roman"/>
          <w:b/>
          <w:sz w:val="28"/>
          <w:szCs w:val="28"/>
        </w:rPr>
        <w:t xml:space="preserve">только в конкурсе </w:t>
      </w:r>
      <w:proofErr w:type="spellStart"/>
      <w:r w:rsidRPr="001A184D">
        <w:rPr>
          <w:rFonts w:ascii="Times New Roman" w:hAnsi="Times New Roman" w:cs="Times New Roman"/>
          <w:b/>
          <w:sz w:val="28"/>
          <w:szCs w:val="28"/>
        </w:rPr>
        <w:t>Writing</w:t>
      </w:r>
      <w:proofErr w:type="spellEnd"/>
      <w:r w:rsidRPr="001A184D">
        <w:rPr>
          <w:rFonts w:ascii="Times New Roman" w:hAnsi="Times New Roman" w:cs="Times New Roman"/>
          <w:sz w:val="28"/>
          <w:szCs w:val="28"/>
        </w:rPr>
        <w:t>, в остальных конкурсах в качестве черновика может быть использован лист с заданием.</w:t>
      </w:r>
    </w:p>
    <w:p w:rsidR="00F81157" w:rsidRPr="001A184D" w:rsidRDefault="00F81157" w:rsidP="00F81157">
      <w:pPr>
        <w:numPr>
          <w:ilvl w:val="0"/>
          <w:numId w:val="1"/>
        </w:numPr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Письменная работа пишется только черными или синими чернилами. Запрещены красные, зеленые и т.п. Нельзя писать карандашом и делать карандашные отметки в тексте.</w:t>
      </w:r>
    </w:p>
    <w:p w:rsidR="00F81157" w:rsidRPr="001A184D" w:rsidRDefault="00F81157" w:rsidP="00F81157">
      <w:pPr>
        <w:numPr>
          <w:ilvl w:val="0"/>
          <w:numId w:val="1"/>
        </w:numPr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Сокращать в письменной работе ничего нельзя. Все сокращения будут расценены как орфографические ошибки.</w:t>
      </w:r>
    </w:p>
    <w:p w:rsidR="00F81157" w:rsidRPr="001A184D" w:rsidRDefault="00F81157" w:rsidP="00F81157">
      <w:pPr>
        <w:numPr>
          <w:ilvl w:val="0"/>
          <w:numId w:val="1"/>
        </w:numPr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Писать следует разборчиво, спорные случаи (о/а) трактуются не в пользу участника.</w:t>
      </w:r>
    </w:p>
    <w:p w:rsidR="00F81157" w:rsidRPr="001A184D" w:rsidRDefault="00F81157" w:rsidP="00F81157">
      <w:pPr>
        <w:numPr>
          <w:ilvl w:val="0"/>
          <w:numId w:val="1"/>
        </w:numPr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Никаких </w:t>
      </w:r>
      <w:proofErr w:type="spellStart"/>
      <w:r w:rsidRPr="001A184D">
        <w:rPr>
          <w:rFonts w:ascii="Times New Roman" w:hAnsi="Times New Roman" w:cs="Times New Roman"/>
          <w:sz w:val="28"/>
          <w:szCs w:val="28"/>
        </w:rPr>
        <w:t>замазываний</w:t>
      </w:r>
      <w:proofErr w:type="spellEnd"/>
      <w:r w:rsidRPr="001A184D">
        <w:rPr>
          <w:rFonts w:ascii="Times New Roman" w:hAnsi="Times New Roman" w:cs="Times New Roman"/>
          <w:sz w:val="28"/>
          <w:szCs w:val="28"/>
        </w:rPr>
        <w:t xml:space="preserve"> слов, стираний делать не следует. Если необходимо исправить, то можно аккуратно зачеркнуть неправильный ответ. </w:t>
      </w:r>
    </w:p>
    <w:p w:rsidR="00F81157" w:rsidRPr="001A184D" w:rsidRDefault="00F81157" w:rsidP="00F81157">
      <w:pPr>
        <w:numPr>
          <w:ilvl w:val="0"/>
          <w:numId w:val="1"/>
        </w:numPr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В заданиях </w:t>
      </w:r>
      <w:proofErr w:type="spellStart"/>
      <w:r w:rsidRPr="001A184D">
        <w:rPr>
          <w:rFonts w:ascii="Times New Roman" w:hAnsi="Times New Roman" w:cs="Times New Roman"/>
          <w:sz w:val="28"/>
          <w:szCs w:val="28"/>
        </w:rPr>
        <w:t>Use</w:t>
      </w:r>
      <w:proofErr w:type="spellEnd"/>
      <w:r w:rsidRPr="001A18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84D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1A18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84D"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 w:rsidRPr="001A184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A184D">
        <w:rPr>
          <w:rFonts w:ascii="Times New Roman" w:hAnsi="Times New Roman" w:cs="Times New Roman"/>
          <w:sz w:val="28"/>
          <w:szCs w:val="28"/>
        </w:rPr>
        <w:t>Writing</w:t>
      </w:r>
      <w:proofErr w:type="spellEnd"/>
      <w:r w:rsidRPr="001A184D">
        <w:rPr>
          <w:rFonts w:ascii="Times New Roman" w:hAnsi="Times New Roman" w:cs="Times New Roman"/>
          <w:sz w:val="28"/>
          <w:szCs w:val="28"/>
        </w:rPr>
        <w:t xml:space="preserve"> наличие орфографических ошибок засчитывается.  Если даже форма дана правильно, но написана с ошибками, балл в  </w:t>
      </w:r>
      <w:proofErr w:type="spellStart"/>
      <w:r w:rsidRPr="001A184D">
        <w:rPr>
          <w:rFonts w:ascii="Times New Roman" w:hAnsi="Times New Roman" w:cs="Times New Roman"/>
          <w:sz w:val="28"/>
          <w:szCs w:val="28"/>
        </w:rPr>
        <w:t>Use</w:t>
      </w:r>
      <w:proofErr w:type="spellEnd"/>
      <w:r w:rsidRPr="001A18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84D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1A18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84D"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 w:rsidRPr="001A184D">
        <w:rPr>
          <w:rFonts w:ascii="Times New Roman" w:hAnsi="Times New Roman" w:cs="Times New Roman"/>
          <w:sz w:val="28"/>
          <w:szCs w:val="28"/>
        </w:rPr>
        <w:t xml:space="preserve"> не засчитывается.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1.8. После инструкций по заполнению листа ответов раздается текст с заданием и на доске пишется время начала конкурса. В тексте заданий указано время выполнения заданий и даны все инструкции по выполнению заданий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Перед конкурсом по пониманию устной речи сообщается, что участники будут иметь возможность прослушать </w:t>
      </w:r>
      <w:r w:rsidRPr="001A184D">
        <w:rPr>
          <w:rFonts w:ascii="Times New Roman" w:hAnsi="Times New Roman" w:cs="Times New Roman"/>
          <w:b/>
          <w:sz w:val="28"/>
          <w:szCs w:val="28"/>
        </w:rPr>
        <w:t>каждый</w:t>
      </w:r>
      <w:r w:rsidRPr="001A184D">
        <w:rPr>
          <w:rFonts w:ascii="Times New Roman" w:hAnsi="Times New Roman" w:cs="Times New Roman"/>
          <w:sz w:val="28"/>
          <w:szCs w:val="28"/>
        </w:rPr>
        <w:t xml:space="preserve"> те</w:t>
      </w:r>
      <w:proofErr w:type="gramStart"/>
      <w:r w:rsidRPr="001A184D">
        <w:rPr>
          <w:rFonts w:ascii="Times New Roman" w:hAnsi="Times New Roman" w:cs="Times New Roman"/>
          <w:sz w:val="28"/>
          <w:szCs w:val="28"/>
        </w:rPr>
        <w:t xml:space="preserve">кст </w:t>
      </w:r>
      <w:r w:rsidRPr="001A184D">
        <w:rPr>
          <w:rFonts w:ascii="Times New Roman" w:hAnsi="Times New Roman" w:cs="Times New Roman"/>
          <w:b/>
          <w:sz w:val="28"/>
          <w:szCs w:val="28"/>
        </w:rPr>
        <w:t>дв</w:t>
      </w:r>
      <w:proofErr w:type="gramEnd"/>
      <w:r w:rsidRPr="001A184D">
        <w:rPr>
          <w:rFonts w:ascii="Times New Roman" w:hAnsi="Times New Roman" w:cs="Times New Roman"/>
          <w:b/>
          <w:sz w:val="28"/>
          <w:szCs w:val="28"/>
        </w:rPr>
        <w:t>а раза</w:t>
      </w:r>
      <w:r w:rsidRPr="001A184D">
        <w:rPr>
          <w:rFonts w:ascii="Times New Roman" w:hAnsi="Times New Roman" w:cs="Times New Roman"/>
          <w:sz w:val="28"/>
          <w:szCs w:val="28"/>
        </w:rPr>
        <w:t xml:space="preserve">. Перед прослушиванием первого отрывка член жюри включает диск и дает </w:t>
      </w:r>
      <w:r w:rsidRPr="001A184D">
        <w:rPr>
          <w:rFonts w:ascii="Times New Roman" w:hAnsi="Times New Roman" w:cs="Times New Roman"/>
          <w:sz w:val="28"/>
          <w:szCs w:val="28"/>
        </w:rPr>
        <w:lastRenderedPageBreak/>
        <w:t>возможность участникам прослушать самое начало записи с текстом инструкций.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Затем диск выключается, и член жюри обращается к аудитории с вопросом, хорошо ли всем слышно запись. Если в аудитории кто-то из участников плохо слышит запись, </w:t>
      </w:r>
      <w:proofErr w:type="gramStart"/>
      <w:r w:rsidRPr="001A184D">
        <w:rPr>
          <w:rFonts w:ascii="Times New Roman" w:hAnsi="Times New Roman" w:cs="Times New Roman"/>
          <w:sz w:val="28"/>
          <w:szCs w:val="28"/>
        </w:rPr>
        <w:t>регулируется громкость звучания и устраняются</w:t>
      </w:r>
      <w:proofErr w:type="gramEnd"/>
      <w:r w:rsidRPr="001A184D">
        <w:rPr>
          <w:rFonts w:ascii="Times New Roman" w:hAnsi="Times New Roman" w:cs="Times New Roman"/>
          <w:sz w:val="28"/>
          <w:szCs w:val="28"/>
        </w:rPr>
        <w:t xml:space="preserve"> все технические неполадки, влияющие на качество звучания диска. После устранения неполадок диск ставится на самое начало и еще раз прослушивается вводная часть с инструкциями. Затем участники прослушивают сначала </w:t>
      </w:r>
      <w:r w:rsidRPr="001A184D">
        <w:rPr>
          <w:rFonts w:ascii="Times New Roman" w:hAnsi="Times New Roman" w:cs="Times New Roman"/>
          <w:b/>
          <w:sz w:val="28"/>
          <w:szCs w:val="28"/>
        </w:rPr>
        <w:t>первый те</w:t>
      </w:r>
      <w:proofErr w:type="gramStart"/>
      <w:r w:rsidRPr="001A184D">
        <w:rPr>
          <w:rFonts w:ascii="Times New Roman" w:hAnsi="Times New Roman" w:cs="Times New Roman"/>
          <w:b/>
          <w:sz w:val="28"/>
          <w:szCs w:val="28"/>
        </w:rPr>
        <w:t>кст дв</w:t>
      </w:r>
      <w:proofErr w:type="gramEnd"/>
      <w:r w:rsidRPr="001A184D">
        <w:rPr>
          <w:rFonts w:ascii="Times New Roman" w:hAnsi="Times New Roman" w:cs="Times New Roman"/>
          <w:b/>
          <w:sz w:val="28"/>
          <w:szCs w:val="28"/>
        </w:rPr>
        <w:t>а раза и выполняют задания к нему.</w:t>
      </w:r>
      <w:r w:rsidRPr="001A184D">
        <w:rPr>
          <w:rFonts w:ascii="Times New Roman" w:hAnsi="Times New Roman" w:cs="Times New Roman"/>
          <w:sz w:val="28"/>
          <w:szCs w:val="28"/>
        </w:rPr>
        <w:t xml:space="preserve"> По ходу слушания </w:t>
      </w:r>
      <w:r w:rsidRPr="001A184D"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Pr="001A184D">
        <w:rPr>
          <w:rFonts w:ascii="Times New Roman" w:hAnsi="Times New Roman" w:cs="Times New Roman"/>
          <w:sz w:val="28"/>
          <w:szCs w:val="28"/>
        </w:rPr>
        <w:t xml:space="preserve">запрещается делать рабочие записи. После этого переходят к  </w:t>
      </w:r>
      <w:r w:rsidRPr="001A184D">
        <w:rPr>
          <w:rFonts w:ascii="Times New Roman" w:hAnsi="Times New Roman" w:cs="Times New Roman"/>
          <w:b/>
          <w:sz w:val="28"/>
          <w:szCs w:val="28"/>
        </w:rPr>
        <w:t>двукратному прослушиванию</w:t>
      </w:r>
      <w:r w:rsidRPr="001A184D">
        <w:rPr>
          <w:rFonts w:ascii="Times New Roman" w:hAnsi="Times New Roman" w:cs="Times New Roman"/>
          <w:sz w:val="28"/>
          <w:szCs w:val="28"/>
        </w:rPr>
        <w:t xml:space="preserve"> второго текста.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Запрещается выносить тексты заданий и любые записи из аудитории.</w:t>
      </w:r>
    </w:p>
    <w:p w:rsidR="00F81157" w:rsidRPr="001A184D" w:rsidRDefault="00F81157" w:rsidP="00F8115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1.9. За 15  и за 5 минут до окончания работы необходимо</w:t>
      </w:r>
    </w:p>
    <w:p w:rsidR="00F81157" w:rsidRPr="001A184D" w:rsidRDefault="00F81157" w:rsidP="00F81157">
      <w:pPr>
        <w:numPr>
          <w:ilvl w:val="0"/>
          <w:numId w:val="2"/>
        </w:numPr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Напомнить об оставшемся времени и предупредить о необходимости тщательной проверки работы.</w:t>
      </w:r>
    </w:p>
    <w:p w:rsidR="00F81157" w:rsidRPr="001A184D" w:rsidRDefault="00F81157" w:rsidP="00F81157">
      <w:pPr>
        <w:numPr>
          <w:ilvl w:val="0"/>
          <w:numId w:val="2"/>
        </w:numPr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Напомнить, что членам жюри должны быть сданы листы ответов, тексты заданий/ черновики.</w:t>
      </w:r>
    </w:p>
    <w:p w:rsidR="00F81157" w:rsidRPr="001A184D" w:rsidRDefault="00F81157" w:rsidP="00F81157">
      <w:pPr>
        <w:numPr>
          <w:ilvl w:val="0"/>
          <w:numId w:val="2"/>
        </w:numPr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Напомнить, что </w:t>
      </w:r>
      <w:r w:rsidRPr="001A184D">
        <w:rPr>
          <w:rFonts w:ascii="Times New Roman" w:hAnsi="Times New Roman" w:cs="Times New Roman"/>
          <w:b/>
          <w:sz w:val="28"/>
          <w:szCs w:val="28"/>
        </w:rPr>
        <w:t>все ответы</w:t>
      </w:r>
      <w:r w:rsidRPr="001A184D">
        <w:rPr>
          <w:rFonts w:ascii="Times New Roman" w:hAnsi="Times New Roman" w:cs="Times New Roman"/>
          <w:sz w:val="28"/>
          <w:szCs w:val="28"/>
        </w:rPr>
        <w:t xml:space="preserve"> должны быть перенесены в листы ответов, так как тексты заданий/ черновики </w:t>
      </w:r>
      <w:r w:rsidRPr="001A184D">
        <w:rPr>
          <w:rFonts w:ascii="Times New Roman" w:hAnsi="Times New Roman" w:cs="Times New Roman"/>
          <w:b/>
          <w:sz w:val="28"/>
          <w:szCs w:val="28"/>
        </w:rPr>
        <w:t>не проверяются</w:t>
      </w:r>
      <w:r w:rsidRPr="001A184D">
        <w:rPr>
          <w:rFonts w:ascii="Times New Roman" w:hAnsi="Times New Roman" w:cs="Times New Roman"/>
          <w:sz w:val="28"/>
          <w:szCs w:val="28"/>
        </w:rPr>
        <w:t>.</w:t>
      </w:r>
    </w:p>
    <w:p w:rsidR="00F81157" w:rsidRPr="001A184D" w:rsidRDefault="00F81157" w:rsidP="00F81157">
      <w:pPr>
        <w:numPr>
          <w:ilvl w:val="0"/>
          <w:numId w:val="2"/>
        </w:numPr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b/>
          <w:sz w:val="28"/>
          <w:szCs w:val="28"/>
          <w:u w:val="single"/>
        </w:rPr>
        <w:t>Строго следить</w:t>
      </w:r>
      <w:r w:rsidRPr="001A184D">
        <w:rPr>
          <w:rFonts w:ascii="Times New Roman" w:hAnsi="Times New Roman" w:cs="Times New Roman"/>
          <w:sz w:val="28"/>
          <w:szCs w:val="28"/>
        </w:rPr>
        <w:t>, чтобы не были вынесены из аудитории тексты заданий, листы ответов и черновики.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Время, выделяемое на все задания олимпиады 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в 7-8 классах  –  </w:t>
      </w:r>
      <w:r w:rsidR="00721E44" w:rsidRPr="001A184D">
        <w:rPr>
          <w:rFonts w:ascii="Times New Roman" w:hAnsi="Times New Roman" w:cs="Times New Roman"/>
          <w:b/>
          <w:sz w:val="28"/>
          <w:szCs w:val="28"/>
        </w:rPr>
        <w:t>60</w:t>
      </w:r>
      <w:r w:rsidRPr="001A184D">
        <w:rPr>
          <w:rFonts w:ascii="Times New Roman" w:hAnsi="Times New Roman" w:cs="Times New Roman"/>
          <w:b/>
          <w:sz w:val="28"/>
          <w:szCs w:val="28"/>
        </w:rPr>
        <w:t xml:space="preserve"> минут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 в 9-11 классах </w:t>
      </w:r>
      <w:r w:rsidR="00721E44" w:rsidRPr="001A184D">
        <w:rPr>
          <w:rFonts w:ascii="Times New Roman" w:hAnsi="Times New Roman" w:cs="Times New Roman"/>
          <w:b/>
          <w:sz w:val="28"/>
          <w:szCs w:val="28"/>
        </w:rPr>
        <w:t>–  75</w:t>
      </w:r>
      <w:r w:rsidRPr="001A184D">
        <w:rPr>
          <w:rFonts w:ascii="Times New Roman" w:hAnsi="Times New Roman" w:cs="Times New Roman"/>
          <w:b/>
          <w:sz w:val="28"/>
          <w:szCs w:val="28"/>
        </w:rPr>
        <w:t xml:space="preserve"> минут</w:t>
      </w:r>
    </w:p>
    <w:p w:rsidR="00F81157" w:rsidRPr="001A184D" w:rsidRDefault="00F81157" w:rsidP="00F8115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Время, выделяемое на выполнение конкретных заданий, указано в тексте.</w:t>
      </w:r>
    </w:p>
    <w:p w:rsidR="00F81157" w:rsidRPr="001A184D" w:rsidRDefault="00F81157" w:rsidP="00F8115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 При сдаче работ следует тщательно проверить:</w:t>
      </w:r>
    </w:p>
    <w:p w:rsidR="00F81157" w:rsidRPr="001A184D" w:rsidRDefault="00F81157" w:rsidP="00F81157">
      <w:pPr>
        <w:numPr>
          <w:ilvl w:val="0"/>
          <w:numId w:val="3"/>
        </w:numPr>
        <w:spacing w:after="0" w:line="360" w:lineRule="auto"/>
        <w:ind w:left="630" w:hanging="270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наличие всех выданных листов ответов.</w:t>
      </w:r>
    </w:p>
    <w:p w:rsidR="00F81157" w:rsidRPr="001A184D" w:rsidRDefault="00F81157" w:rsidP="00F81157">
      <w:pPr>
        <w:numPr>
          <w:ilvl w:val="0"/>
          <w:numId w:val="3"/>
        </w:numPr>
        <w:spacing w:after="0" w:line="360" w:lineRule="auto"/>
        <w:ind w:left="630" w:hanging="270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наличие всех выданных текстов заданий.</w:t>
      </w:r>
    </w:p>
    <w:p w:rsidR="00F81157" w:rsidRPr="001A184D" w:rsidRDefault="001A184D" w:rsidP="00F81157">
      <w:pPr>
        <w:numPr>
          <w:ilvl w:val="0"/>
          <w:numId w:val="3"/>
        </w:numPr>
        <w:spacing w:after="0" w:line="360" w:lineRule="auto"/>
        <w:ind w:left="630" w:hanging="270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lastRenderedPageBreak/>
        <w:t>отсутствие</w:t>
      </w:r>
      <w:r w:rsidR="00F81157" w:rsidRPr="001A184D">
        <w:rPr>
          <w:rFonts w:ascii="Times New Roman" w:hAnsi="Times New Roman" w:cs="Times New Roman"/>
          <w:sz w:val="28"/>
          <w:szCs w:val="28"/>
        </w:rPr>
        <w:t xml:space="preserve"> посторонних пометок в листе ответов. 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b/>
          <w:sz w:val="28"/>
          <w:szCs w:val="28"/>
        </w:rPr>
        <w:t xml:space="preserve">2.1.  </w:t>
      </w:r>
      <w:r w:rsidRPr="001A184D">
        <w:rPr>
          <w:rFonts w:ascii="Times New Roman" w:hAnsi="Times New Roman" w:cs="Times New Roman"/>
          <w:b/>
          <w:i/>
          <w:sz w:val="28"/>
          <w:szCs w:val="28"/>
        </w:rPr>
        <w:t>Процедура оценивания конкурсов</w:t>
      </w:r>
      <w:r w:rsidRPr="001A184D">
        <w:rPr>
          <w:rFonts w:ascii="Times New Roman" w:hAnsi="Times New Roman" w:cs="Times New Roman"/>
          <w:sz w:val="28"/>
          <w:szCs w:val="28"/>
        </w:rPr>
        <w:t>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       Проверка проводится по ключам. </w:t>
      </w:r>
      <w:r w:rsidRPr="001A184D">
        <w:rPr>
          <w:rFonts w:ascii="Times New Roman" w:hAnsi="Times New Roman" w:cs="Times New Roman"/>
          <w:b/>
          <w:sz w:val="28"/>
          <w:szCs w:val="28"/>
        </w:rPr>
        <w:t>Критерии оценки письменного задания</w:t>
      </w:r>
      <w:r w:rsidRPr="001A184D">
        <w:rPr>
          <w:rFonts w:ascii="Times New Roman" w:hAnsi="Times New Roman" w:cs="Times New Roman"/>
          <w:sz w:val="28"/>
          <w:szCs w:val="28"/>
        </w:rPr>
        <w:t xml:space="preserve">,  </w:t>
      </w:r>
      <w:r w:rsidRPr="001A184D">
        <w:rPr>
          <w:rFonts w:ascii="Times New Roman" w:hAnsi="Times New Roman" w:cs="Times New Roman"/>
          <w:b/>
          <w:sz w:val="28"/>
          <w:szCs w:val="28"/>
        </w:rPr>
        <w:t>протокол оценки по английскому языку  и ключи</w:t>
      </w:r>
      <w:r w:rsidRPr="001A184D">
        <w:rPr>
          <w:rFonts w:ascii="Times New Roman" w:hAnsi="Times New Roman" w:cs="Times New Roman"/>
          <w:sz w:val="28"/>
          <w:szCs w:val="28"/>
        </w:rPr>
        <w:t xml:space="preserve">  можно найти в </w:t>
      </w:r>
      <w:r w:rsidRPr="001A184D">
        <w:rPr>
          <w:rFonts w:ascii="Times New Roman" w:hAnsi="Times New Roman" w:cs="Times New Roman"/>
          <w:b/>
          <w:i/>
          <w:sz w:val="28"/>
          <w:szCs w:val="28"/>
        </w:rPr>
        <w:t>Материалах по проверке работ Олимпиады.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i/>
          <w:sz w:val="28"/>
          <w:szCs w:val="28"/>
        </w:rPr>
        <w:t>Количество баллов и время по параллелям и по всем заданиям</w:t>
      </w:r>
      <w:r w:rsidRPr="001A184D">
        <w:rPr>
          <w:rFonts w:ascii="Times New Roman" w:hAnsi="Times New Roman" w:cs="Times New Roman"/>
          <w:sz w:val="28"/>
          <w:szCs w:val="28"/>
        </w:rPr>
        <w:t>: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7 – 8 классы.  Общее:   </w:t>
      </w:r>
      <w:r w:rsidRPr="001A184D">
        <w:rPr>
          <w:rFonts w:ascii="Times New Roman" w:hAnsi="Times New Roman" w:cs="Times New Roman"/>
          <w:b/>
          <w:sz w:val="28"/>
          <w:szCs w:val="28"/>
        </w:rPr>
        <w:t>60 баллов   (60 минут)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  <w:lang w:val="en-US"/>
        </w:rPr>
        <w:t>Listening</w:t>
      </w:r>
      <w:r w:rsidRPr="001A184D">
        <w:rPr>
          <w:rFonts w:ascii="Times New Roman" w:hAnsi="Times New Roman" w:cs="Times New Roman"/>
          <w:sz w:val="28"/>
          <w:szCs w:val="28"/>
        </w:rPr>
        <w:t xml:space="preserve">: 20 </w:t>
      </w:r>
      <w:proofErr w:type="gramStart"/>
      <w:r w:rsidRPr="001A184D">
        <w:rPr>
          <w:rFonts w:ascii="Times New Roman" w:hAnsi="Times New Roman" w:cs="Times New Roman"/>
          <w:sz w:val="28"/>
          <w:szCs w:val="28"/>
        </w:rPr>
        <w:t>баллов ;</w:t>
      </w:r>
      <w:proofErr w:type="gramEnd"/>
      <w:r w:rsidRPr="001A184D">
        <w:rPr>
          <w:rFonts w:ascii="Times New Roman" w:hAnsi="Times New Roman" w:cs="Times New Roman"/>
          <w:sz w:val="28"/>
          <w:szCs w:val="28"/>
        </w:rPr>
        <w:t xml:space="preserve"> 15 минут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  <w:lang w:val="en-US"/>
        </w:rPr>
        <w:t>Reading</w:t>
      </w:r>
      <w:r w:rsidRPr="001A184D">
        <w:rPr>
          <w:rFonts w:ascii="Times New Roman" w:hAnsi="Times New Roman" w:cs="Times New Roman"/>
          <w:sz w:val="28"/>
          <w:szCs w:val="28"/>
        </w:rPr>
        <w:t>: 10 баллов; 15 минут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84D">
        <w:rPr>
          <w:rFonts w:ascii="Times New Roman" w:hAnsi="Times New Roman" w:cs="Times New Roman"/>
          <w:sz w:val="28"/>
          <w:szCs w:val="28"/>
          <w:lang w:val="en-US"/>
        </w:rPr>
        <w:t xml:space="preserve">Use of English: 10 </w:t>
      </w:r>
      <w:r w:rsidRPr="001A184D">
        <w:rPr>
          <w:rFonts w:ascii="Times New Roman" w:hAnsi="Times New Roman" w:cs="Times New Roman"/>
          <w:sz w:val="28"/>
          <w:szCs w:val="28"/>
        </w:rPr>
        <w:t>баллов</w:t>
      </w:r>
      <w:r w:rsidRPr="001A184D">
        <w:rPr>
          <w:rFonts w:ascii="Times New Roman" w:hAnsi="Times New Roman" w:cs="Times New Roman"/>
          <w:sz w:val="28"/>
          <w:szCs w:val="28"/>
          <w:lang w:val="en-US"/>
        </w:rPr>
        <w:t xml:space="preserve">; 10 </w:t>
      </w:r>
      <w:r w:rsidRPr="001A184D">
        <w:rPr>
          <w:rFonts w:ascii="Times New Roman" w:hAnsi="Times New Roman" w:cs="Times New Roman"/>
          <w:sz w:val="28"/>
          <w:szCs w:val="28"/>
        </w:rPr>
        <w:t>минут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84D">
        <w:rPr>
          <w:rFonts w:ascii="Times New Roman" w:hAnsi="Times New Roman" w:cs="Times New Roman"/>
          <w:sz w:val="28"/>
          <w:szCs w:val="28"/>
          <w:lang w:val="en-US"/>
        </w:rPr>
        <w:t xml:space="preserve">Writing: 20 </w:t>
      </w:r>
      <w:r w:rsidRPr="001A184D">
        <w:rPr>
          <w:rFonts w:ascii="Times New Roman" w:hAnsi="Times New Roman" w:cs="Times New Roman"/>
          <w:sz w:val="28"/>
          <w:szCs w:val="28"/>
        </w:rPr>
        <w:t>баллов</w:t>
      </w:r>
      <w:r w:rsidRPr="001A184D">
        <w:rPr>
          <w:rFonts w:ascii="Times New Roman" w:hAnsi="Times New Roman" w:cs="Times New Roman"/>
          <w:sz w:val="28"/>
          <w:szCs w:val="28"/>
          <w:lang w:val="en-US"/>
        </w:rPr>
        <w:t xml:space="preserve">; 20 </w:t>
      </w:r>
      <w:r w:rsidRPr="001A184D">
        <w:rPr>
          <w:rFonts w:ascii="Times New Roman" w:hAnsi="Times New Roman" w:cs="Times New Roman"/>
          <w:sz w:val="28"/>
          <w:szCs w:val="28"/>
        </w:rPr>
        <w:t>минут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9 – 11  классы. Общее: </w:t>
      </w:r>
      <w:r w:rsidR="00721E44" w:rsidRPr="001A184D">
        <w:rPr>
          <w:rFonts w:ascii="Times New Roman" w:hAnsi="Times New Roman" w:cs="Times New Roman"/>
          <w:b/>
          <w:sz w:val="28"/>
          <w:szCs w:val="28"/>
        </w:rPr>
        <w:t>6</w:t>
      </w:r>
      <w:r w:rsidRPr="001A184D">
        <w:rPr>
          <w:rFonts w:ascii="Times New Roman" w:hAnsi="Times New Roman" w:cs="Times New Roman"/>
          <w:b/>
          <w:sz w:val="28"/>
          <w:szCs w:val="28"/>
        </w:rPr>
        <w:t>0 баллов (</w:t>
      </w:r>
      <w:r w:rsidR="00721E44" w:rsidRPr="001A184D">
        <w:rPr>
          <w:rFonts w:ascii="Times New Roman" w:hAnsi="Times New Roman" w:cs="Times New Roman"/>
          <w:b/>
          <w:sz w:val="28"/>
          <w:szCs w:val="28"/>
        </w:rPr>
        <w:t>75</w:t>
      </w:r>
      <w:r w:rsidRPr="001A184D">
        <w:rPr>
          <w:rFonts w:ascii="Times New Roman" w:hAnsi="Times New Roman" w:cs="Times New Roman"/>
          <w:b/>
          <w:sz w:val="28"/>
          <w:szCs w:val="28"/>
        </w:rPr>
        <w:t xml:space="preserve"> минут)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  <w:lang w:val="en-US"/>
        </w:rPr>
        <w:t>Listening</w:t>
      </w:r>
      <w:r w:rsidR="00721E44" w:rsidRPr="001A184D">
        <w:rPr>
          <w:rFonts w:ascii="Times New Roman" w:hAnsi="Times New Roman" w:cs="Times New Roman"/>
          <w:sz w:val="28"/>
          <w:szCs w:val="28"/>
        </w:rPr>
        <w:t>: 1</w:t>
      </w:r>
      <w:r w:rsidRPr="001A184D">
        <w:rPr>
          <w:rFonts w:ascii="Times New Roman" w:hAnsi="Times New Roman" w:cs="Times New Roman"/>
          <w:sz w:val="28"/>
          <w:szCs w:val="28"/>
        </w:rPr>
        <w:t>5</w:t>
      </w:r>
      <w:r w:rsidR="00721E44" w:rsidRPr="001A184D">
        <w:rPr>
          <w:rFonts w:ascii="Times New Roman" w:hAnsi="Times New Roman" w:cs="Times New Roman"/>
          <w:sz w:val="28"/>
          <w:szCs w:val="28"/>
        </w:rPr>
        <w:t xml:space="preserve"> баллов; 15</w:t>
      </w:r>
      <w:r w:rsidRPr="001A184D">
        <w:rPr>
          <w:rFonts w:ascii="Times New Roman" w:hAnsi="Times New Roman" w:cs="Times New Roman"/>
          <w:sz w:val="28"/>
          <w:szCs w:val="28"/>
        </w:rPr>
        <w:t xml:space="preserve"> минут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84D">
        <w:rPr>
          <w:rFonts w:ascii="Times New Roman" w:hAnsi="Times New Roman" w:cs="Times New Roman"/>
          <w:sz w:val="28"/>
          <w:szCs w:val="28"/>
          <w:lang w:val="en-US"/>
        </w:rPr>
        <w:t>Reading: 1</w:t>
      </w:r>
      <w:r w:rsidR="00721E44" w:rsidRPr="001A184D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1A184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184D">
        <w:rPr>
          <w:rFonts w:ascii="Times New Roman" w:hAnsi="Times New Roman" w:cs="Times New Roman"/>
          <w:sz w:val="28"/>
          <w:szCs w:val="28"/>
        </w:rPr>
        <w:t>баллов</w:t>
      </w:r>
      <w:r w:rsidRPr="001A184D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721E44" w:rsidRPr="001A184D">
        <w:rPr>
          <w:rFonts w:ascii="Times New Roman" w:hAnsi="Times New Roman" w:cs="Times New Roman"/>
          <w:sz w:val="28"/>
          <w:szCs w:val="28"/>
          <w:lang w:val="en-US"/>
        </w:rPr>
        <w:t>15</w:t>
      </w:r>
      <w:r w:rsidRPr="001A184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184D">
        <w:rPr>
          <w:rFonts w:ascii="Times New Roman" w:hAnsi="Times New Roman" w:cs="Times New Roman"/>
          <w:sz w:val="28"/>
          <w:szCs w:val="28"/>
        </w:rPr>
        <w:t>минут</w:t>
      </w:r>
    </w:p>
    <w:p w:rsidR="00F81157" w:rsidRPr="001A184D" w:rsidRDefault="00721E44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A184D">
        <w:rPr>
          <w:rFonts w:ascii="Times New Roman" w:hAnsi="Times New Roman" w:cs="Times New Roman"/>
          <w:sz w:val="28"/>
          <w:szCs w:val="28"/>
          <w:lang w:val="en-US"/>
        </w:rPr>
        <w:t>Use of English: 15</w:t>
      </w:r>
      <w:r w:rsidR="00F81157" w:rsidRPr="001A184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81157" w:rsidRPr="001A184D">
        <w:rPr>
          <w:rFonts w:ascii="Times New Roman" w:hAnsi="Times New Roman" w:cs="Times New Roman"/>
          <w:sz w:val="28"/>
          <w:szCs w:val="28"/>
        </w:rPr>
        <w:t>баллов</w:t>
      </w:r>
      <w:r w:rsidRPr="001A184D">
        <w:rPr>
          <w:rFonts w:ascii="Times New Roman" w:hAnsi="Times New Roman" w:cs="Times New Roman"/>
          <w:sz w:val="28"/>
          <w:szCs w:val="28"/>
          <w:lang w:val="en-US"/>
        </w:rPr>
        <w:t>; 15</w:t>
      </w:r>
      <w:r w:rsidR="00F81157" w:rsidRPr="001A184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81157" w:rsidRPr="001A184D">
        <w:rPr>
          <w:rFonts w:ascii="Times New Roman" w:hAnsi="Times New Roman" w:cs="Times New Roman"/>
          <w:sz w:val="28"/>
          <w:szCs w:val="28"/>
        </w:rPr>
        <w:t>минут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  <w:lang w:val="en-US"/>
        </w:rPr>
        <w:t>Writing</w:t>
      </w:r>
      <w:r w:rsidRPr="001A184D">
        <w:rPr>
          <w:rFonts w:ascii="Times New Roman" w:hAnsi="Times New Roman" w:cs="Times New Roman"/>
          <w:sz w:val="28"/>
          <w:szCs w:val="28"/>
        </w:rPr>
        <w:t>: 20 баллов</w:t>
      </w:r>
      <w:r w:rsidR="00721E44" w:rsidRPr="001A184D">
        <w:rPr>
          <w:rFonts w:ascii="Times New Roman" w:hAnsi="Times New Roman" w:cs="Times New Roman"/>
          <w:sz w:val="28"/>
          <w:szCs w:val="28"/>
        </w:rPr>
        <w:t>; 3</w:t>
      </w:r>
      <w:r w:rsidRPr="001A184D">
        <w:rPr>
          <w:rFonts w:ascii="Times New Roman" w:hAnsi="Times New Roman" w:cs="Times New Roman"/>
          <w:sz w:val="28"/>
          <w:szCs w:val="28"/>
        </w:rPr>
        <w:t>0 минут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184D">
        <w:rPr>
          <w:rFonts w:ascii="Times New Roman" w:hAnsi="Times New Roman" w:cs="Times New Roman"/>
          <w:b/>
          <w:sz w:val="28"/>
          <w:szCs w:val="28"/>
        </w:rPr>
        <w:t>3.1. Процедура разбора заданий и показа работ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 Основная цель процедуры разбора заданий - информировать участников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Олимпиады о правильных вариантах ответов на предложенные задания, объяснить допущенные ими ошибки и недочеты, убедительно показать, что выставленные им баллы соответствуют принятой системе оценивания. Решение о проведении (и форме проведения) разбора заданий принимает Жюри муниципального тура Олимпиады.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В процессе проведения разбора заданий участники Олимпиады должны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получить всю необходимую информацию по поводу объективности оценивания их работ,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Разбор олимпиадных заданий проводится после их проверки и анализа </w:t>
      </w:r>
      <w:proofErr w:type="gramStart"/>
      <w:r w:rsidRPr="001A184D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lastRenderedPageBreak/>
        <w:t xml:space="preserve">очной форме.  На разборе заданий могут присутствовать все участники Олимпиады и учителя. В ходе разбора заданий представители Жюри подробно объясняют критерии оценивания каждого из заданий и дают </w:t>
      </w:r>
      <w:r w:rsidRPr="001A184D">
        <w:rPr>
          <w:rFonts w:ascii="Times New Roman" w:hAnsi="Times New Roman" w:cs="Times New Roman"/>
          <w:i/>
          <w:sz w:val="28"/>
          <w:szCs w:val="28"/>
        </w:rPr>
        <w:t>общую оценку</w:t>
      </w:r>
      <w:r w:rsidRPr="001A184D">
        <w:rPr>
          <w:rFonts w:ascii="Times New Roman" w:hAnsi="Times New Roman" w:cs="Times New Roman"/>
          <w:sz w:val="28"/>
          <w:szCs w:val="28"/>
        </w:rPr>
        <w:t xml:space="preserve"> по итогам выполнения заданий каждого конкурса.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Работы участников хранятся Оргкомитетом Олимпиады в течение одного года с момента ее окончания.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184D">
        <w:rPr>
          <w:rFonts w:ascii="Times New Roman" w:hAnsi="Times New Roman" w:cs="Times New Roman"/>
          <w:b/>
          <w:sz w:val="28"/>
          <w:szCs w:val="28"/>
        </w:rPr>
        <w:t>4.0. Порядок проведения апелляции по результатам проверки заданий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Апелляция проводится в случаях несогласия участника Олимпиады с результатами оценивания его олимпиадной работы.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Апелляции участников Олимпиады рассматриваются Жюри</w:t>
      </w:r>
      <w:r w:rsidR="007D699D" w:rsidRPr="001A184D">
        <w:rPr>
          <w:rFonts w:ascii="Times New Roman" w:hAnsi="Times New Roman" w:cs="Times New Roman"/>
          <w:sz w:val="28"/>
          <w:szCs w:val="28"/>
        </w:rPr>
        <w:t xml:space="preserve"> совместно с Оргкомитетом (апелляционная комиссия).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Рассмотрение апелляции проводится </w:t>
      </w:r>
      <w:proofErr w:type="gramStart"/>
      <w:r w:rsidRPr="001A184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A184D">
        <w:rPr>
          <w:rFonts w:ascii="Times New Roman" w:hAnsi="Times New Roman" w:cs="Times New Roman"/>
          <w:sz w:val="28"/>
          <w:szCs w:val="28"/>
        </w:rPr>
        <w:t xml:space="preserve"> спокойной и доброжелательной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обстановке. Участнику Олимпиады, подавшему апелляцию, предоставляется возможность убедиться в том, что его работа проверена и оценена в соответствии с критериями и методикой, разработанными </w:t>
      </w:r>
      <w:r w:rsidR="000E7CA9">
        <w:rPr>
          <w:rFonts w:ascii="Times New Roman" w:hAnsi="Times New Roman" w:cs="Times New Roman"/>
          <w:sz w:val="28"/>
          <w:szCs w:val="28"/>
        </w:rPr>
        <w:t>региональной</w:t>
      </w:r>
      <w:bookmarkStart w:id="0" w:name="_GoBack"/>
      <w:bookmarkEnd w:id="0"/>
      <w:r w:rsidRPr="001A184D">
        <w:rPr>
          <w:rFonts w:ascii="Times New Roman" w:hAnsi="Times New Roman" w:cs="Times New Roman"/>
          <w:sz w:val="28"/>
          <w:szCs w:val="28"/>
        </w:rPr>
        <w:t xml:space="preserve"> предметно-методической комиссией.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Для проведения апелляции участник Олимпиады подает письменное заявление на имя Председателя Жюри.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184D">
        <w:rPr>
          <w:rFonts w:ascii="Times New Roman" w:hAnsi="Times New Roman" w:cs="Times New Roman"/>
          <w:b/>
          <w:sz w:val="28"/>
          <w:szCs w:val="28"/>
        </w:rPr>
        <w:t xml:space="preserve">Апелляцию можно подать в течение </w:t>
      </w:r>
      <w:r w:rsidRPr="001A184D">
        <w:rPr>
          <w:rFonts w:ascii="Times New Roman" w:hAnsi="Times New Roman" w:cs="Times New Roman"/>
          <w:b/>
          <w:i/>
          <w:sz w:val="28"/>
          <w:szCs w:val="28"/>
        </w:rPr>
        <w:t>одного часа</w:t>
      </w:r>
      <w:r w:rsidRPr="001A184D">
        <w:rPr>
          <w:rFonts w:ascii="Times New Roman" w:hAnsi="Times New Roman" w:cs="Times New Roman"/>
          <w:b/>
          <w:sz w:val="28"/>
          <w:szCs w:val="28"/>
        </w:rPr>
        <w:t xml:space="preserve"> после объявления результатов.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Апел</w:t>
      </w:r>
      <w:r w:rsidR="00E34DC8">
        <w:rPr>
          <w:rFonts w:ascii="Times New Roman" w:hAnsi="Times New Roman" w:cs="Times New Roman"/>
          <w:sz w:val="28"/>
          <w:szCs w:val="28"/>
        </w:rPr>
        <w:t>л</w:t>
      </w:r>
      <w:r w:rsidRPr="001A184D">
        <w:rPr>
          <w:rFonts w:ascii="Times New Roman" w:hAnsi="Times New Roman" w:cs="Times New Roman"/>
          <w:sz w:val="28"/>
          <w:szCs w:val="28"/>
        </w:rPr>
        <w:t xml:space="preserve">яция проводится </w:t>
      </w:r>
      <w:r w:rsidRPr="001A184D">
        <w:rPr>
          <w:rFonts w:ascii="Times New Roman" w:hAnsi="Times New Roman" w:cs="Times New Roman"/>
          <w:b/>
          <w:i/>
          <w:sz w:val="28"/>
          <w:szCs w:val="28"/>
        </w:rPr>
        <w:t>в течение 24-х часов</w:t>
      </w:r>
      <w:r w:rsidRPr="001A184D">
        <w:rPr>
          <w:rFonts w:ascii="Times New Roman" w:hAnsi="Times New Roman" w:cs="Times New Roman"/>
          <w:sz w:val="28"/>
          <w:szCs w:val="28"/>
        </w:rPr>
        <w:t xml:space="preserve"> после объявления результатов. При рассмотрении апелляции присутствует </w:t>
      </w:r>
      <w:r w:rsidRPr="001A184D">
        <w:rPr>
          <w:rFonts w:ascii="Times New Roman" w:hAnsi="Times New Roman" w:cs="Times New Roman"/>
          <w:b/>
          <w:sz w:val="28"/>
          <w:szCs w:val="28"/>
        </w:rPr>
        <w:t>только участник Олимпиады</w:t>
      </w:r>
      <w:r w:rsidRPr="001A184D">
        <w:rPr>
          <w:rFonts w:ascii="Times New Roman" w:hAnsi="Times New Roman" w:cs="Times New Roman"/>
          <w:sz w:val="28"/>
          <w:szCs w:val="28"/>
        </w:rPr>
        <w:t>,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подавший заявление, имеющий при себе документ, удостоверяющий личность.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По результатам рассмотрения апелляции выносится одно из следующих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решений: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о неудовлетворении апелляции и сохранении выставленных баллов;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о частичном удовлетворении апелляции и изменении оценки в баллах;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об удовлетворении апелляции и изменении оценки в баллах.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184D">
        <w:rPr>
          <w:rFonts w:ascii="Times New Roman" w:hAnsi="Times New Roman" w:cs="Times New Roman"/>
          <w:b/>
          <w:sz w:val="28"/>
          <w:szCs w:val="28"/>
        </w:rPr>
        <w:t>Критерии и методика оценивания олимпиадных заданий не могут быть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184D">
        <w:rPr>
          <w:rFonts w:ascii="Times New Roman" w:hAnsi="Times New Roman" w:cs="Times New Roman"/>
          <w:b/>
          <w:sz w:val="28"/>
          <w:szCs w:val="28"/>
        </w:rPr>
        <w:lastRenderedPageBreak/>
        <w:t>предметом апелляции и пересмотру не подлежат.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Решения по апелляции принимаются простым большинством голосов. В случае равенства голосов председатель Жюри имеет право решающего голоса.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Решения по апелляции являются</w:t>
      </w:r>
      <w:r w:rsidR="007D699D" w:rsidRPr="001A184D">
        <w:rPr>
          <w:rFonts w:ascii="Times New Roman" w:hAnsi="Times New Roman" w:cs="Times New Roman"/>
          <w:sz w:val="28"/>
          <w:szCs w:val="28"/>
        </w:rPr>
        <w:t xml:space="preserve"> </w:t>
      </w:r>
      <w:r w:rsidRPr="001A184D">
        <w:rPr>
          <w:rFonts w:ascii="Times New Roman" w:hAnsi="Times New Roman" w:cs="Times New Roman"/>
          <w:sz w:val="28"/>
          <w:szCs w:val="28"/>
        </w:rPr>
        <w:t xml:space="preserve"> </w:t>
      </w:r>
      <w:r w:rsidRPr="001A184D">
        <w:rPr>
          <w:rFonts w:ascii="Times New Roman" w:hAnsi="Times New Roman" w:cs="Times New Roman"/>
          <w:b/>
          <w:sz w:val="28"/>
          <w:szCs w:val="28"/>
        </w:rPr>
        <w:t>окончательными и пересмотру не подлежат.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Проведение апелляции оформляется протоколами, которые</w:t>
      </w:r>
      <w:r w:rsidR="007D699D" w:rsidRPr="001A184D">
        <w:rPr>
          <w:rFonts w:ascii="Times New Roman" w:hAnsi="Times New Roman" w:cs="Times New Roman"/>
          <w:sz w:val="28"/>
          <w:szCs w:val="28"/>
        </w:rPr>
        <w:t xml:space="preserve"> </w:t>
      </w:r>
      <w:r w:rsidRPr="001A184D">
        <w:rPr>
          <w:rFonts w:ascii="Times New Roman" w:hAnsi="Times New Roman" w:cs="Times New Roman"/>
          <w:sz w:val="28"/>
          <w:szCs w:val="28"/>
        </w:rPr>
        <w:t>подписываются членами Жюри.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Возможна аудио или видеозапись проведения апелляций.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184D">
        <w:rPr>
          <w:rFonts w:ascii="Times New Roman" w:hAnsi="Times New Roman" w:cs="Times New Roman"/>
          <w:b/>
          <w:sz w:val="28"/>
          <w:szCs w:val="28"/>
        </w:rPr>
        <w:t>5.0.. Порядок подведения итогов Олимпиады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Победители и призеры муниципального этапа Олимпиады определяются </w:t>
      </w:r>
      <w:proofErr w:type="gramStart"/>
      <w:r w:rsidRPr="001A184D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результатам набранных баллов за выполнение заданий на всех турах Олимпиады.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Итоговый результат каждого участника подсчитывается как сумма баллов за выполнение каждого задания за все задания  Олимпиады.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Окончательные результаты участников фиксируются в итоговой таблице,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и в соответствии с принятыми нормативными документами, Жюри определяет победителей и призеров муниципального этапа Олимпиады.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Окончательные итоги Олимпиады подводятся на заключительном заседании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Жюри </w:t>
      </w:r>
      <w:r w:rsidRPr="001A184D">
        <w:rPr>
          <w:rFonts w:ascii="Times New Roman" w:hAnsi="Times New Roman" w:cs="Times New Roman"/>
          <w:b/>
          <w:sz w:val="28"/>
          <w:szCs w:val="28"/>
        </w:rPr>
        <w:t>после завершения процесса рассмотрения всех поданных участниками апелляций.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Документом, фиксирующим итоговые результаты регионального этапа Олимпиады, является протокол Жюри муниципального этапа, подписанный его председателем, а также всеми членами Жюри. Результаты олимпиады </w:t>
      </w:r>
      <w:r w:rsidR="007D699D" w:rsidRPr="001A184D"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1A184D">
        <w:rPr>
          <w:rFonts w:ascii="Times New Roman" w:hAnsi="Times New Roman" w:cs="Times New Roman"/>
          <w:sz w:val="28"/>
          <w:szCs w:val="28"/>
        </w:rPr>
        <w:t>размещат</w:t>
      </w:r>
      <w:r w:rsidR="007D699D" w:rsidRPr="001A184D">
        <w:rPr>
          <w:rFonts w:ascii="Times New Roman" w:hAnsi="Times New Roman" w:cs="Times New Roman"/>
          <w:sz w:val="28"/>
          <w:szCs w:val="28"/>
        </w:rPr>
        <w:t>ь</w:t>
      </w:r>
      <w:r w:rsidRPr="001A184D">
        <w:rPr>
          <w:rFonts w:ascii="Times New Roman" w:hAnsi="Times New Roman" w:cs="Times New Roman"/>
          <w:sz w:val="28"/>
          <w:szCs w:val="28"/>
        </w:rPr>
        <w:t>ся в Интернете.</w:t>
      </w: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81157" w:rsidRPr="001A184D" w:rsidRDefault="00F81157" w:rsidP="00F8115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DC74B6" w:rsidRPr="001A184D" w:rsidRDefault="00DC74B6" w:rsidP="001A18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A184D">
        <w:rPr>
          <w:rFonts w:ascii="Times New Roman" w:hAnsi="Times New Roman" w:cs="Times New Roman"/>
          <w:b/>
          <w:bCs/>
          <w:sz w:val="28"/>
          <w:szCs w:val="28"/>
        </w:rPr>
        <w:t>Приложение 1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1A184D">
        <w:rPr>
          <w:rFonts w:ascii="Times New Roman" w:hAnsi="Times New Roman" w:cs="Times New Roman"/>
          <w:b/>
          <w:bCs/>
          <w:sz w:val="28"/>
          <w:szCs w:val="28"/>
        </w:rPr>
        <w:t>ЗАЯВЛЕНИЕ УЧАСТНИКА ОЛИМПИАДЫ НА АПЕЛЛЯЦИЮ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Председателю Жюри регионального этапа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Всероссийской олимпиады школьников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по английскому языку ученика ____класса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proofErr w:type="gramStart"/>
      <w:r w:rsidRPr="001A184D">
        <w:rPr>
          <w:rFonts w:ascii="Times New Roman" w:hAnsi="Times New Roman" w:cs="Times New Roman"/>
          <w:sz w:val="28"/>
          <w:szCs w:val="28"/>
        </w:rPr>
        <w:t>_____________________ (полное название</w:t>
      </w:r>
      <w:proofErr w:type="gramEnd"/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образовательного учреждения)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_________________ (фамилия, имя, отчество)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1A184D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1A184D">
        <w:rPr>
          <w:rFonts w:ascii="Times New Roman" w:hAnsi="Times New Roman" w:cs="Times New Roman"/>
          <w:sz w:val="28"/>
          <w:szCs w:val="28"/>
        </w:rPr>
        <w:t>Прошу Вас пересмотреть мою работу, выполненную в конкурсе (</w:t>
      </w:r>
      <w:r w:rsidRPr="001A184D">
        <w:rPr>
          <w:rFonts w:ascii="Times New Roman" w:hAnsi="Times New Roman" w:cs="Times New Roman"/>
          <w:i/>
          <w:iCs/>
          <w:sz w:val="28"/>
          <w:szCs w:val="28"/>
        </w:rPr>
        <w:t>указывается</w:t>
      </w:r>
      <w:proofErr w:type="gramEnd"/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i/>
          <w:iCs/>
          <w:sz w:val="28"/>
          <w:szCs w:val="28"/>
        </w:rPr>
      </w:pPr>
      <w:r w:rsidRPr="001A184D">
        <w:rPr>
          <w:rFonts w:ascii="Times New Roman" w:hAnsi="Times New Roman" w:cs="Times New Roman"/>
          <w:i/>
          <w:iCs/>
          <w:sz w:val="28"/>
          <w:szCs w:val="28"/>
        </w:rPr>
        <w:t>олимпиадное задание</w:t>
      </w:r>
      <w:r w:rsidRPr="001A184D">
        <w:rPr>
          <w:rFonts w:ascii="Times New Roman" w:hAnsi="Times New Roman" w:cs="Times New Roman"/>
          <w:sz w:val="28"/>
          <w:szCs w:val="28"/>
        </w:rPr>
        <w:t xml:space="preserve">), так как я не согласен с выставленными мне баллами. </w:t>
      </w:r>
      <w:proofErr w:type="gramStart"/>
      <w:r w:rsidRPr="001A184D">
        <w:rPr>
          <w:rFonts w:ascii="Times New Roman" w:hAnsi="Times New Roman" w:cs="Times New Roman"/>
          <w:sz w:val="28"/>
          <w:szCs w:val="28"/>
        </w:rPr>
        <w:t>(</w:t>
      </w:r>
      <w:r w:rsidRPr="001A184D">
        <w:rPr>
          <w:rFonts w:ascii="Times New Roman" w:hAnsi="Times New Roman" w:cs="Times New Roman"/>
          <w:i/>
          <w:iCs/>
          <w:sz w:val="28"/>
          <w:szCs w:val="28"/>
        </w:rPr>
        <w:t>Участник</w:t>
      </w:r>
      <w:proofErr w:type="gramEnd"/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1A184D">
        <w:rPr>
          <w:rFonts w:ascii="Times New Roman" w:hAnsi="Times New Roman" w:cs="Times New Roman"/>
          <w:i/>
          <w:iCs/>
          <w:sz w:val="28"/>
          <w:szCs w:val="28"/>
        </w:rPr>
        <w:t>Олимпиады далее обосновывает свое заявление.)</w:t>
      </w:r>
      <w:proofErr w:type="gramEnd"/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1A184D">
        <w:rPr>
          <w:rFonts w:ascii="Times New Roman" w:hAnsi="Times New Roman" w:cs="Times New Roman"/>
          <w:sz w:val="28"/>
          <w:szCs w:val="28"/>
        </w:rPr>
        <w:t>_____________________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1A184D">
        <w:rPr>
          <w:rFonts w:ascii="Times New Roman" w:hAnsi="Times New Roman" w:cs="Times New Roman"/>
          <w:sz w:val="28"/>
          <w:szCs w:val="28"/>
        </w:rPr>
        <w:t>_____________________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Дата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________________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Подпись</w:t>
      </w:r>
    </w:p>
    <w:p w:rsidR="001A184D" w:rsidRDefault="001A184D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A184D" w:rsidRDefault="001A184D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A184D" w:rsidRDefault="001A184D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A184D" w:rsidRDefault="001A184D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A184D" w:rsidRDefault="001A184D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A184D" w:rsidRDefault="001A184D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A184D" w:rsidRDefault="001A184D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A184D" w:rsidRDefault="001A184D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A184D" w:rsidRDefault="001A184D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A184D" w:rsidRDefault="001A184D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A184D" w:rsidRDefault="001A184D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A184D" w:rsidRDefault="001A184D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A184D" w:rsidRDefault="001A184D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A184D" w:rsidRDefault="001A184D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A184D" w:rsidRDefault="001A184D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A184D" w:rsidRDefault="001A184D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A184D" w:rsidRDefault="001A184D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A184D" w:rsidRDefault="001A184D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A184D" w:rsidRDefault="001A184D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1A184D" w:rsidRDefault="001A184D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DC74B6" w:rsidRPr="001A184D" w:rsidRDefault="00DC74B6" w:rsidP="00E34D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A184D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2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1A184D">
        <w:rPr>
          <w:rFonts w:ascii="Times New Roman" w:hAnsi="Times New Roman" w:cs="Times New Roman"/>
          <w:b/>
          <w:bCs/>
          <w:sz w:val="28"/>
          <w:szCs w:val="28"/>
        </w:rPr>
        <w:t>ПРОТОКОЛ № ____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1A184D">
        <w:rPr>
          <w:rFonts w:ascii="Times New Roman" w:hAnsi="Times New Roman" w:cs="Times New Roman"/>
          <w:b/>
          <w:bCs/>
          <w:sz w:val="28"/>
          <w:szCs w:val="28"/>
        </w:rPr>
        <w:t>рассмотрения апелляции участника Олимпиады по английскому языку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(Ф.И.О. полностью)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ученика _______ класса________________________________________________________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(полное название образовательного учреждения)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Место проведения _________________________________________________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(субъект Федерации, город)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Дата и время ________________________________________________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Присутствуют: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Члены Жюри: (указываются Ф.И.О. полностью).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Члены Оргкомитета: (указываются Ф.И.О. полностью).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Краткая запись разъяснений членов Жюри (по сути апелляции) 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Результат апелляции: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1) оценка, выставленная участнику Олимпиады, оставлена без изменения;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2) оценка, выставленная участнику Олимпиады, изменена </w:t>
      </w:r>
      <w:proofErr w:type="gramStart"/>
      <w:r w:rsidRPr="001A184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A184D">
        <w:rPr>
          <w:rFonts w:ascii="Times New Roman" w:hAnsi="Times New Roman" w:cs="Times New Roman"/>
          <w:sz w:val="28"/>
          <w:szCs w:val="28"/>
        </w:rPr>
        <w:t xml:space="preserve"> _____________.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 xml:space="preserve">С результатом апелляции </w:t>
      </w:r>
      <w:proofErr w:type="gramStart"/>
      <w:r w:rsidRPr="001A184D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1A184D">
        <w:rPr>
          <w:rFonts w:ascii="Times New Roman" w:hAnsi="Times New Roman" w:cs="Times New Roman"/>
          <w:sz w:val="28"/>
          <w:szCs w:val="28"/>
        </w:rPr>
        <w:t xml:space="preserve"> (не согласен) ________ (подпись заявителя).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1A184D">
        <w:rPr>
          <w:rFonts w:ascii="Times New Roman" w:hAnsi="Times New Roman" w:cs="Times New Roman"/>
          <w:b/>
          <w:bCs/>
          <w:sz w:val="28"/>
          <w:szCs w:val="28"/>
        </w:rPr>
        <w:t>Члены Жюри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Ф.И.О. Подпись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Ф.И.О. Подпись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Ф.И.О. Подпись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Ф.И.О. Подпись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1A184D">
        <w:rPr>
          <w:rFonts w:ascii="Times New Roman" w:hAnsi="Times New Roman" w:cs="Times New Roman"/>
          <w:b/>
          <w:bCs/>
          <w:sz w:val="28"/>
          <w:szCs w:val="28"/>
        </w:rPr>
        <w:t>Члены Оргкомитета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Ф.И.О. Подпись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Ф.И.О. Подпись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Ф.И.О. Подпись</w:t>
      </w:r>
    </w:p>
    <w:p w:rsidR="00DC74B6" w:rsidRPr="001A184D" w:rsidRDefault="00DC74B6" w:rsidP="00DC74B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1A184D">
        <w:rPr>
          <w:rFonts w:ascii="Times New Roman" w:hAnsi="Times New Roman" w:cs="Times New Roman"/>
          <w:sz w:val="28"/>
          <w:szCs w:val="28"/>
        </w:rPr>
        <w:t>Ф.И.О. Подпись</w:t>
      </w:r>
    </w:p>
    <w:sectPr w:rsidR="00DC74B6" w:rsidRPr="001A184D" w:rsidSect="003B1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E7DDE"/>
    <w:multiLevelType w:val="multilevel"/>
    <w:tmpl w:val="13C27A4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9A7BFD"/>
    <w:multiLevelType w:val="multilevel"/>
    <w:tmpl w:val="D51E98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8885191"/>
    <w:multiLevelType w:val="multilevel"/>
    <w:tmpl w:val="BDC47B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74B6"/>
    <w:rsid w:val="000E7CA9"/>
    <w:rsid w:val="0014793C"/>
    <w:rsid w:val="001A184D"/>
    <w:rsid w:val="003B1FDC"/>
    <w:rsid w:val="00534EB0"/>
    <w:rsid w:val="005B0B12"/>
    <w:rsid w:val="005E2522"/>
    <w:rsid w:val="00721E44"/>
    <w:rsid w:val="007D699D"/>
    <w:rsid w:val="00DC74B6"/>
    <w:rsid w:val="00E34DC8"/>
    <w:rsid w:val="00F8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rsid w:val="00F81157"/>
    <w:pPr>
      <w:ind w:left="720"/>
      <w:jc w:val="left"/>
    </w:pPr>
    <w:rPr>
      <w:rFonts w:ascii="Calibri" w:eastAsia="Times New Roman" w:hAnsi="Calibri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1870</Words>
  <Characters>10661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Admin</cp:lastModifiedBy>
  <cp:revision>8</cp:revision>
  <dcterms:created xsi:type="dcterms:W3CDTF">2015-10-13T05:46:00Z</dcterms:created>
  <dcterms:modified xsi:type="dcterms:W3CDTF">2015-11-07T09:41:00Z</dcterms:modified>
</cp:coreProperties>
</file>